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A4" w:rsidRDefault="001818F2" w:rsidP="001818F2">
      <w:pPr>
        <w:jc w:val="center"/>
      </w:pPr>
      <w:r>
        <w:rPr>
          <w:noProof/>
          <w:lang w:eastAsia="it-IT"/>
        </w:rPr>
        <w:drawing>
          <wp:inline distT="0" distB="0" distL="0" distR="0">
            <wp:extent cx="5562600" cy="1390650"/>
            <wp:effectExtent l="19050" t="0" r="0" b="0"/>
            <wp:docPr id="13" name="Immagine 13" descr="http://www.partecipiamo.it/natale/gif_1/divisori_natalizi/separatori_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rtecipiamo.it/natale/gif_1/divisori_natalizi/separatori_37.png"/>
                    <pic:cNvPicPr>
                      <a:picLocks noChangeAspect="1" noChangeArrowheads="1"/>
                    </pic:cNvPicPr>
                  </pic:nvPicPr>
                  <pic:blipFill>
                    <a:blip r:embed="rId6"/>
                    <a:srcRect/>
                    <a:stretch>
                      <a:fillRect/>
                    </a:stretch>
                  </pic:blipFill>
                  <pic:spPr bwMode="auto">
                    <a:xfrm>
                      <a:off x="0" y="0"/>
                      <a:ext cx="5562600" cy="1390650"/>
                    </a:xfrm>
                    <a:prstGeom prst="rect">
                      <a:avLst/>
                    </a:prstGeom>
                    <a:noFill/>
                    <a:ln w="9525">
                      <a:noFill/>
                      <a:miter lim="800000"/>
                      <a:headEnd/>
                      <a:tailEnd/>
                    </a:ln>
                  </pic:spPr>
                </pic:pic>
              </a:graphicData>
            </a:graphic>
          </wp:inline>
        </w:drawing>
      </w:r>
    </w:p>
    <w:p w:rsidR="001819B9" w:rsidRDefault="001819B9" w:rsidP="00FA29A4">
      <w:pPr>
        <w:jc w:val="center"/>
      </w:pPr>
    </w:p>
    <w:p w:rsidR="00FA29A4" w:rsidRPr="001818F2" w:rsidRDefault="00FA29A4" w:rsidP="00FA29A4">
      <w:pPr>
        <w:rPr>
          <w:b/>
          <w:i/>
          <w:sz w:val="24"/>
          <w:szCs w:val="24"/>
        </w:rPr>
      </w:pPr>
      <w:r w:rsidRPr="001818F2">
        <w:rPr>
          <w:b/>
          <w:i/>
          <w:sz w:val="24"/>
          <w:szCs w:val="24"/>
        </w:rPr>
        <w:t>Istituto Omnicomprensivo Montesano S/M(SA)</w:t>
      </w:r>
    </w:p>
    <w:p w:rsidR="00FA29A4" w:rsidRDefault="001818F2" w:rsidP="00FA29A4">
      <w:pPr>
        <w:rPr>
          <w:b/>
          <w:i/>
          <w:sz w:val="24"/>
          <w:szCs w:val="24"/>
        </w:rPr>
      </w:pPr>
      <w:r>
        <w:rPr>
          <w:b/>
          <w:i/>
          <w:sz w:val="24"/>
          <w:szCs w:val="24"/>
        </w:rPr>
        <w:t xml:space="preserve">             </w:t>
      </w:r>
      <w:r w:rsidR="00FA29A4" w:rsidRPr="001818F2">
        <w:rPr>
          <w:b/>
          <w:i/>
          <w:sz w:val="24"/>
          <w:szCs w:val="24"/>
        </w:rPr>
        <w:t>La Dirigente Scolastica</w:t>
      </w:r>
      <w:r w:rsidR="00DB3030">
        <w:rPr>
          <w:b/>
          <w:i/>
          <w:sz w:val="24"/>
          <w:szCs w:val="24"/>
        </w:rPr>
        <w:t xml:space="preserve">                                                                     </w:t>
      </w:r>
    </w:p>
    <w:p w:rsidR="00DB3030" w:rsidRDefault="00DB3030" w:rsidP="00DB3030">
      <w:pPr>
        <w:spacing w:line="240" w:lineRule="auto"/>
        <w:jc w:val="right"/>
        <w:rPr>
          <w:b/>
          <w:i/>
          <w:sz w:val="24"/>
          <w:szCs w:val="24"/>
        </w:rPr>
      </w:pPr>
      <w:r>
        <w:rPr>
          <w:b/>
          <w:i/>
          <w:sz w:val="24"/>
          <w:szCs w:val="24"/>
        </w:rPr>
        <w:t>Ai Sign.ri Docenti e Non docenti</w:t>
      </w:r>
    </w:p>
    <w:p w:rsidR="00DB3030" w:rsidRDefault="00DB3030" w:rsidP="00DB3030">
      <w:pPr>
        <w:spacing w:line="240" w:lineRule="auto"/>
        <w:jc w:val="right"/>
        <w:rPr>
          <w:b/>
          <w:i/>
          <w:sz w:val="24"/>
          <w:szCs w:val="24"/>
        </w:rPr>
      </w:pPr>
      <w:r>
        <w:rPr>
          <w:b/>
          <w:i/>
          <w:sz w:val="24"/>
          <w:szCs w:val="24"/>
        </w:rPr>
        <w:t xml:space="preserve">dell’Istituto </w:t>
      </w:r>
    </w:p>
    <w:p w:rsidR="00DB3030" w:rsidRPr="001818F2" w:rsidRDefault="00DB3030" w:rsidP="00DB3030">
      <w:pPr>
        <w:spacing w:line="240" w:lineRule="auto"/>
        <w:jc w:val="right"/>
        <w:rPr>
          <w:b/>
          <w:i/>
          <w:sz w:val="24"/>
          <w:szCs w:val="24"/>
        </w:rPr>
      </w:pPr>
      <w:r>
        <w:rPr>
          <w:b/>
          <w:i/>
          <w:sz w:val="24"/>
          <w:szCs w:val="24"/>
        </w:rPr>
        <w:t>SEDI</w:t>
      </w:r>
    </w:p>
    <w:p w:rsidR="00FA29A4" w:rsidRPr="001818F2" w:rsidRDefault="00FA29A4" w:rsidP="00FA29A4">
      <w:pPr>
        <w:rPr>
          <w:b/>
          <w:i/>
        </w:rPr>
      </w:pPr>
      <w:r w:rsidRPr="001818F2">
        <w:rPr>
          <w:b/>
          <w:i/>
        </w:rPr>
        <w:t xml:space="preserve">                                                                                                                                              </w:t>
      </w:r>
    </w:p>
    <w:p w:rsidR="001819B9" w:rsidRPr="00DB3030" w:rsidRDefault="00FA29A4" w:rsidP="00DB3030">
      <w:pPr>
        <w:jc w:val="right"/>
        <w:rPr>
          <w:i/>
        </w:rPr>
      </w:pPr>
      <w:r w:rsidRPr="001818F2">
        <w:rPr>
          <w:i/>
        </w:rPr>
        <w:t>Festività Natalizie 2015</w:t>
      </w:r>
    </w:p>
    <w:p w:rsidR="00FA29A4" w:rsidRDefault="00FA29A4" w:rsidP="00FA29A4">
      <w:pPr>
        <w:jc w:val="both"/>
      </w:pPr>
      <w:r>
        <w:t>L’appuntamento con</w:t>
      </w:r>
      <w:r w:rsidR="00DB3030">
        <w:t xml:space="preserve"> il Mistero si rinnova e con esso </w:t>
      </w:r>
      <w:r>
        <w:t xml:space="preserve"> la nostra lucida consapevolezza del bisogno inespresso del credere. Allo struggen</w:t>
      </w:r>
      <w:r w:rsidR="00DB3030">
        <w:t>te desiderio del perdersi nell’I</w:t>
      </w:r>
      <w:r>
        <w:t xml:space="preserve">neffabile e </w:t>
      </w:r>
      <w:r w:rsidR="00DB3030">
        <w:t xml:space="preserve">del </w:t>
      </w:r>
      <w:r>
        <w:t>non aver paura di amare</w:t>
      </w:r>
      <w:r w:rsidR="000636AE">
        <w:t>,</w:t>
      </w:r>
      <w:r>
        <w:t xml:space="preserve"> risponde l’eco sorda e tagliente della contemporaneità che tutto trita, tutto disperde</w:t>
      </w:r>
      <w:r w:rsidR="000636AE">
        <w:t>, svuotando i cuori, spezzando gli slanci. Ma quando tutto sembra esser perso è lì, dal profondo degli animi nobili, che si libra la forza potente e vivificante del bene. È qui che viene ad abitare il Mistero piantando la sua Tenda  per avvolgere gli operatori di pace, tutti coloro che non si danno per vinti, tutti coloro che sanno attendere l’alba dopo la lunga notte</w:t>
      </w:r>
      <w:r w:rsidR="001819B9">
        <w:t>. Perché la Luce sia.</w:t>
      </w:r>
    </w:p>
    <w:p w:rsidR="001818F2" w:rsidRPr="00DB3030" w:rsidRDefault="001819B9" w:rsidP="00FA29A4">
      <w:pPr>
        <w:jc w:val="both"/>
        <w:rPr>
          <w:i/>
        </w:rPr>
      </w:pPr>
      <w:r>
        <w:t xml:space="preserve">               Per un Natale oltre i confini del cuore, oltre i confini dei colori e dei credo degli uomini che popolano questa Terra.  Per pensare a cieli nuovi, liberi, luminescenti dei colori dell’iride.</w:t>
      </w:r>
      <w:r w:rsidR="00DB3030">
        <w:t xml:space="preserve"> </w:t>
      </w:r>
      <w:r w:rsidR="00DB3030" w:rsidRPr="00DB3030">
        <w:rPr>
          <w:i/>
        </w:rPr>
        <w:t>A.C.</w:t>
      </w:r>
    </w:p>
    <w:p w:rsidR="001819B9" w:rsidRDefault="00B95D0C" w:rsidP="001818F2">
      <w:pPr>
        <w:jc w:val="right"/>
      </w:pPr>
      <w:r>
        <w:t>Auguri a tutti</w:t>
      </w:r>
      <w:r w:rsidR="001819B9">
        <w:t>. Con affetto, come sempre.</w:t>
      </w:r>
    </w:p>
    <w:p w:rsidR="001818F2" w:rsidRDefault="001819B9" w:rsidP="001818F2">
      <w:pPr>
        <w:spacing w:line="240" w:lineRule="auto"/>
        <w:jc w:val="right"/>
      </w:pPr>
      <w:r>
        <w:t>La Dirigente Scolastica</w:t>
      </w:r>
    </w:p>
    <w:p w:rsidR="001819B9" w:rsidRPr="001818F2" w:rsidRDefault="001818F2" w:rsidP="001818F2">
      <w:pPr>
        <w:spacing w:line="240" w:lineRule="auto"/>
        <w:jc w:val="right"/>
      </w:pPr>
      <w:r w:rsidRPr="001818F2">
        <w:rPr>
          <w:i/>
        </w:rPr>
        <w:t xml:space="preserve">Dott.ssa </w:t>
      </w:r>
      <w:r w:rsidR="001819B9" w:rsidRPr="001818F2">
        <w:rPr>
          <w:i/>
        </w:rPr>
        <w:t>Antonietta Cantillo</w:t>
      </w:r>
    </w:p>
    <w:p w:rsidR="00FA29A4" w:rsidRDefault="00DB3030" w:rsidP="00B95D0C">
      <w:pPr>
        <w:jc w:val="center"/>
      </w:pPr>
      <w:r w:rsidRPr="00DB3030">
        <w:drawing>
          <wp:inline distT="0" distB="0" distL="0" distR="0">
            <wp:extent cx="5562600" cy="1390650"/>
            <wp:effectExtent l="19050" t="0" r="0" b="0"/>
            <wp:docPr id="4" name="Immagine 19" descr="http://www.partecipiamo.it/natale/gif_1/divisori_natalizi/separatori_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artecipiamo.it/natale/gif_1/divisori_natalizi/separatori_37.png"/>
                    <pic:cNvPicPr>
                      <a:picLocks noChangeAspect="1" noChangeArrowheads="1"/>
                    </pic:cNvPicPr>
                  </pic:nvPicPr>
                  <pic:blipFill>
                    <a:blip r:embed="rId6"/>
                    <a:srcRect/>
                    <a:stretch>
                      <a:fillRect/>
                    </a:stretch>
                  </pic:blipFill>
                  <pic:spPr bwMode="auto">
                    <a:xfrm>
                      <a:off x="0" y="0"/>
                      <a:ext cx="5562600" cy="1390650"/>
                    </a:xfrm>
                    <a:prstGeom prst="rect">
                      <a:avLst/>
                    </a:prstGeom>
                    <a:noFill/>
                    <a:ln w="9525">
                      <a:noFill/>
                      <a:miter lim="800000"/>
                      <a:headEnd/>
                      <a:tailEnd/>
                    </a:ln>
                  </pic:spPr>
                </pic:pic>
              </a:graphicData>
            </a:graphic>
          </wp:inline>
        </w:drawing>
      </w:r>
    </w:p>
    <w:p w:rsidR="00FA29A4" w:rsidRDefault="00FA29A4" w:rsidP="00625E0A">
      <w:pPr>
        <w:jc w:val="center"/>
      </w:pPr>
    </w:p>
    <w:sectPr w:rsidR="00FA29A4" w:rsidSect="0032036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985" w:rsidRDefault="00285985" w:rsidP="001818F2">
      <w:pPr>
        <w:spacing w:after="0" w:line="240" w:lineRule="auto"/>
      </w:pPr>
      <w:r>
        <w:separator/>
      </w:r>
    </w:p>
  </w:endnote>
  <w:endnote w:type="continuationSeparator" w:id="1">
    <w:p w:rsidR="00285985" w:rsidRDefault="00285985" w:rsidP="00181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F2" w:rsidRDefault="001818F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F2" w:rsidRDefault="001818F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F2" w:rsidRDefault="001818F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985" w:rsidRDefault="00285985" w:rsidP="001818F2">
      <w:pPr>
        <w:spacing w:after="0" w:line="240" w:lineRule="auto"/>
      </w:pPr>
      <w:r>
        <w:separator/>
      </w:r>
    </w:p>
  </w:footnote>
  <w:footnote w:type="continuationSeparator" w:id="1">
    <w:p w:rsidR="00285985" w:rsidRDefault="00285985" w:rsidP="001818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F2" w:rsidRDefault="001818F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F2" w:rsidRPr="001818F2" w:rsidRDefault="001818F2" w:rsidP="001818F2">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F2" w:rsidRDefault="001818F2">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FA29A4"/>
    <w:rsid w:val="0005101E"/>
    <w:rsid w:val="000636AE"/>
    <w:rsid w:val="001818F2"/>
    <w:rsid w:val="001819B9"/>
    <w:rsid w:val="00285985"/>
    <w:rsid w:val="00320368"/>
    <w:rsid w:val="00625E0A"/>
    <w:rsid w:val="00A7371E"/>
    <w:rsid w:val="00B95D0C"/>
    <w:rsid w:val="00DB3030"/>
    <w:rsid w:val="00F343DB"/>
    <w:rsid w:val="00FA29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03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A29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29A4"/>
    <w:rPr>
      <w:rFonts w:ascii="Tahoma" w:hAnsi="Tahoma" w:cs="Tahoma"/>
      <w:sz w:val="16"/>
      <w:szCs w:val="16"/>
    </w:rPr>
  </w:style>
  <w:style w:type="paragraph" w:styleId="Intestazione">
    <w:name w:val="header"/>
    <w:basedOn w:val="Normale"/>
    <w:link w:val="IntestazioneCarattere"/>
    <w:uiPriority w:val="99"/>
    <w:semiHidden/>
    <w:unhideWhenUsed/>
    <w:rsid w:val="001818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818F2"/>
  </w:style>
  <w:style w:type="paragraph" w:styleId="Pidipagina">
    <w:name w:val="footer"/>
    <w:basedOn w:val="Normale"/>
    <w:link w:val="PidipaginaCarattere"/>
    <w:uiPriority w:val="99"/>
    <w:semiHidden/>
    <w:unhideWhenUsed/>
    <w:rsid w:val="001818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818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204</Words>
  <Characters>1164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2015-12-20T19:06:00Z</dcterms:created>
  <dcterms:modified xsi:type="dcterms:W3CDTF">2015-12-20T19:14:00Z</dcterms:modified>
</cp:coreProperties>
</file>